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4C96" w:rsidRPr="00C452A6" w:rsidRDefault="00D24C96" w:rsidP="00D24C96">
      <w:pPr>
        <w:pStyle w:val="a3"/>
        <w:jc w:val="center"/>
        <w:rPr>
          <w:bCs/>
          <w:caps/>
        </w:rPr>
      </w:pPr>
      <w:r w:rsidRPr="00C452A6">
        <w:rPr>
          <w:bCs/>
          <w:caps/>
        </w:rPr>
        <w:t xml:space="preserve">9 </w:t>
      </w:r>
      <w:r w:rsidRPr="00C452A6">
        <w:rPr>
          <w:bCs/>
          <w:caps/>
          <w:lang w:val="kk-KZ"/>
        </w:rPr>
        <w:t>Лазерлік рулетка құрылымын зерттеп, үйрену</w:t>
      </w:r>
    </w:p>
    <w:p w:rsidR="00D24C96" w:rsidRDefault="00D24C96" w:rsidP="00D24C96">
      <w:pPr>
        <w:ind w:firstLine="709"/>
        <w:jc w:val="both"/>
        <w:rPr>
          <w:sz w:val="28"/>
          <w:szCs w:val="28"/>
          <w:lang w:val="kk-KZ"/>
        </w:rPr>
      </w:pPr>
    </w:p>
    <w:p w:rsidR="00D24C96" w:rsidRDefault="00D24C96" w:rsidP="00D24C96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Жұмыстың мақсаты</w:t>
      </w:r>
      <w:r w:rsidRPr="002A040C">
        <w:rPr>
          <w:sz w:val="28"/>
          <w:szCs w:val="28"/>
          <w:lang w:val="kk-KZ"/>
        </w:rPr>
        <w:t xml:space="preserve">: </w:t>
      </w:r>
      <w:r>
        <w:rPr>
          <w:sz w:val="28"/>
          <w:szCs w:val="28"/>
          <w:lang w:val="kk-KZ"/>
        </w:rPr>
        <w:t xml:space="preserve">Лазерлік рулеткалармен жұмыс істеу әдістері мен аспапты зерттеп, үйрену. </w:t>
      </w:r>
    </w:p>
    <w:p w:rsidR="00D24C96" w:rsidRDefault="00D24C96" w:rsidP="00D24C96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Лазерлік рулеткалардың техникалық сипаттамалары: өлшеу аралығы - </w:t>
      </w:r>
      <w:r w:rsidRPr="006C2D24">
        <w:rPr>
          <w:sz w:val="28"/>
          <w:szCs w:val="28"/>
          <w:lang w:val="kk-KZ"/>
        </w:rPr>
        <w:t xml:space="preserve"> </w:t>
      </w:r>
      <w:smartTag w:uri="urn:schemas-microsoft-com:office:smarttags" w:element="metricconverter">
        <w:smartTagPr>
          <w:attr w:name="ProductID" w:val="400 м"/>
        </w:smartTagPr>
        <w:r w:rsidRPr="006C2D24">
          <w:rPr>
            <w:sz w:val="28"/>
            <w:szCs w:val="28"/>
            <w:lang w:val="kk-KZ"/>
          </w:rPr>
          <w:t>400 м</w:t>
        </w:r>
      </w:smartTag>
      <w:r>
        <w:rPr>
          <w:sz w:val="28"/>
          <w:szCs w:val="28"/>
          <w:lang w:val="kk-KZ"/>
        </w:rPr>
        <w:t xml:space="preserve"> дейін, өлшеу қателігі </w:t>
      </w:r>
      <w:r w:rsidRPr="006C2D24">
        <w:rPr>
          <w:sz w:val="28"/>
          <w:szCs w:val="28"/>
          <w:lang w:val="kk-KZ"/>
        </w:rPr>
        <w:t>- 3-</w:t>
      </w:r>
      <w:smartTag w:uri="urn:schemas-microsoft-com:office:smarttags" w:element="metricconverter">
        <w:smartTagPr>
          <w:attr w:name="ProductID" w:val="5 мм"/>
        </w:smartTagPr>
        <w:r w:rsidRPr="006C2D24">
          <w:rPr>
            <w:sz w:val="28"/>
            <w:szCs w:val="28"/>
            <w:lang w:val="kk-KZ"/>
          </w:rPr>
          <w:t>5 мм</w:t>
        </w:r>
      </w:smartTag>
      <w:r>
        <w:rPr>
          <w:sz w:val="28"/>
          <w:szCs w:val="28"/>
          <w:lang w:val="kk-KZ"/>
        </w:rPr>
        <w:t xml:space="preserve"> (өлшеу аралығына байланысты емес).</w:t>
      </w:r>
    </w:p>
    <w:p w:rsidR="00D24C96" w:rsidRDefault="00D24C96" w:rsidP="00D24C96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Лазерлік рулетканың </w:t>
      </w:r>
      <w:r w:rsidRPr="00EE0084">
        <w:rPr>
          <w:sz w:val="28"/>
          <w:szCs w:val="28"/>
          <w:lang w:val="kk-KZ"/>
        </w:rPr>
        <w:t>HILTI PD 20</w:t>
      </w:r>
      <w:r>
        <w:rPr>
          <w:sz w:val="28"/>
          <w:szCs w:val="28"/>
          <w:lang w:val="kk-KZ"/>
        </w:rPr>
        <w:t xml:space="preserve"> (</w:t>
      </w:r>
      <w:smartTag w:uri="urn:schemas-microsoft-com:office:smarttags" w:element="metricconverter">
        <w:smartTagPr>
          <w:attr w:name="ProductID" w:val="0,01 м"/>
        </w:smartTagPr>
        <w:r w:rsidRPr="00EE0084">
          <w:rPr>
            <w:sz w:val="28"/>
            <w:szCs w:val="28"/>
            <w:lang w:val="kk-KZ"/>
          </w:rPr>
          <w:t>0,01 м</w:t>
        </w:r>
      </w:smartTag>
      <w:r w:rsidRPr="00EE0084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өлшеу дәлдігі) басқару панелі </w:t>
      </w:r>
      <w:r w:rsidRPr="00EE0084">
        <w:rPr>
          <w:sz w:val="28"/>
          <w:szCs w:val="28"/>
          <w:lang w:val="kk-KZ"/>
        </w:rPr>
        <w:t>7</w:t>
      </w:r>
      <w:r>
        <w:rPr>
          <w:sz w:val="28"/>
          <w:szCs w:val="28"/>
          <w:lang w:val="kk-KZ"/>
        </w:rPr>
        <w:t xml:space="preserve"> суретте көрсетілген, экран дисплейі </w:t>
      </w:r>
      <w:r w:rsidRPr="002F032A">
        <w:rPr>
          <w:sz w:val="28"/>
          <w:szCs w:val="28"/>
          <w:lang w:val="kk-KZ"/>
        </w:rPr>
        <w:t>8</w:t>
      </w:r>
      <w:r>
        <w:rPr>
          <w:sz w:val="28"/>
          <w:szCs w:val="28"/>
          <w:lang w:val="kk-KZ"/>
        </w:rPr>
        <w:t xml:space="preserve"> суретте көрсетілген. </w:t>
      </w:r>
    </w:p>
    <w:p w:rsidR="00D24C96" w:rsidRDefault="00D24C96" w:rsidP="00D24C96">
      <w:pPr>
        <w:spacing w:before="122"/>
        <w:ind w:left="1174" w:right="1138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2499360" cy="21717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6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C96" w:rsidRDefault="00D24C96" w:rsidP="00D24C96">
      <w:pPr>
        <w:spacing w:before="122"/>
        <w:ind w:left="1174" w:right="1138"/>
        <w:jc w:val="center"/>
        <w:rPr>
          <w:sz w:val="24"/>
          <w:szCs w:val="24"/>
        </w:rPr>
      </w:pPr>
    </w:p>
    <w:p w:rsidR="00D24C96" w:rsidRPr="0098470D" w:rsidRDefault="00D24C96" w:rsidP="00D24C96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1 - </w:t>
      </w:r>
      <w:r>
        <w:rPr>
          <w:sz w:val="28"/>
          <w:szCs w:val="28"/>
          <w:lang w:val="kk-KZ"/>
        </w:rPr>
        <w:t>қосу</w:t>
      </w:r>
      <w:r>
        <w:rPr>
          <w:sz w:val="28"/>
          <w:szCs w:val="28"/>
        </w:rPr>
        <w:t>/</w:t>
      </w:r>
      <w:r>
        <w:rPr>
          <w:sz w:val="28"/>
          <w:szCs w:val="28"/>
          <w:lang w:val="kk-KZ"/>
        </w:rPr>
        <w:t>өшіру</w:t>
      </w:r>
      <w:r w:rsidRPr="009548D6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пернесі</w:t>
      </w:r>
      <w:proofErr w:type="spellEnd"/>
      <w:r>
        <w:rPr>
          <w:sz w:val="28"/>
          <w:szCs w:val="28"/>
        </w:rPr>
        <w:t xml:space="preserve">; 2 – </w:t>
      </w:r>
      <w:r>
        <w:rPr>
          <w:sz w:val="28"/>
          <w:szCs w:val="28"/>
          <w:lang w:val="kk-KZ"/>
        </w:rPr>
        <w:t>сұйық кристалды дисплей</w:t>
      </w:r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</w:rPr>
        <w:t>пернелер</w:t>
      </w:r>
      <w:proofErr w:type="spellEnd"/>
      <w:r>
        <w:rPr>
          <w:sz w:val="28"/>
          <w:szCs w:val="28"/>
        </w:rPr>
        <w:t>:</w:t>
      </w:r>
      <w:r>
        <w:rPr>
          <w:sz w:val="28"/>
          <w:szCs w:val="28"/>
          <w:lang w:val="kk-KZ"/>
        </w:rPr>
        <w:t xml:space="preserve"> </w:t>
      </w:r>
    </w:p>
    <w:p w:rsidR="00D24C96" w:rsidRPr="00E9728A" w:rsidRDefault="00D24C96" w:rsidP="00D24C96">
      <w:pPr>
        <w:jc w:val="center"/>
        <w:rPr>
          <w:sz w:val="28"/>
          <w:szCs w:val="28"/>
          <w:lang w:val="kk-KZ"/>
        </w:rPr>
      </w:pPr>
      <w:r w:rsidRPr="00E9728A">
        <w:rPr>
          <w:sz w:val="28"/>
          <w:szCs w:val="28"/>
          <w:lang w:val="kk-KZ"/>
        </w:rPr>
        <w:t xml:space="preserve">3 - </w:t>
      </w:r>
      <w:r>
        <w:rPr>
          <w:sz w:val="28"/>
          <w:szCs w:val="28"/>
          <w:lang w:val="kk-KZ"/>
        </w:rPr>
        <w:t>өлшеу</w:t>
      </w:r>
      <w:r w:rsidRPr="00E9728A">
        <w:rPr>
          <w:sz w:val="28"/>
          <w:szCs w:val="28"/>
          <w:lang w:val="kk-KZ"/>
        </w:rPr>
        <w:t xml:space="preserve">; 4 – </w:t>
      </w:r>
      <w:r>
        <w:rPr>
          <w:sz w:val="28"/>
          <w:szCs w:val="28"/>
          <w:lang w:val="kk-KZ"/>
        </w:rPr>
        <w:t>арақашықтықты өлшеу</w:t>
      </w:r>
      <w:r w:rsidRPr="00E9728A">
        <w:rPr>
          <w:sz w:val="28"/>
          <w:szCs w:val="28"/>
          <w:lang w:val="kk-KZ"/>
        </w:rPr>
        <w:t xml:space="preserve">; 5 – </w:t>
      </w:r>
      <w:r>
        <w:rPr>
          <w:sz w:val="28"/>
          <w:szCs w:val="28"/>
          <w:lang w:val="kk-KZ"/>
        </w:rPr>
        <w:t>ауданды өлшеу</w:t>
      </w:r>
      <w:r w:rsidRPr="00E9728A">
        <w:rPr>
          <w:sz w:val="28"/>
          <w:szCs w:val="28"/>
          <w:lang w:val="kk-KZ"/>
        </w:rPr>
        <w:t xml:space="preserve">; 6 – </w:t>
      </w:r>
      <w:r>
        <w:rPr>
          <w:sz w:val="28"/>
          <w:szCs w:val="28"/>
          <w:lang w:val="kk-KZ"/>
        </w:rPr>
        <w:t>көлемді өлшеу</w:t>
      </w:r>
      <w:r w:rsidRPr="00E9728A">
        <w:rPr>
          <w:sz w:val="28"/>
          <w:szCs w:val="28"/>
          <w:lang w:val="kk-KZ"/>
        </w:rPr>
        <w:t xml:space="preserve">; 7 – </w:t>
      </w:r>
      <w:r>
        <w:rPr>
          <w:sz w:val="28"/>
          <w:szCs w:val="28"/>
          <w:lang w:val="kk-KZ"/>
        </w:rPr>
        <w:t>қол жетімсіз өлшеулер</w:t>
      </w:r>
      <w:r w:rsidRPr="00E9728A">
        <w:rPr>
          <w:sz w:val="28"/>
          <w:szCs w:val="28"/>
          <w:lang w:val="kk-KZ"/>
        </w:rPr>
        <w:t xml:space="preserve">; 8 </w:t>
      </w:r>
      <w:r>
        <w:rPr>
          <w:sz w:val="28"/>
          <w:szCs w:val="28"/>
          <w:lang w:val="kk-KZ"/>
        </w:rPr>
        <w:t>–</w:t>
      </w:r>
      <w:r w:rsidRPr="00E9728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үздіксіз өлшеулер</w:t>
      </w:r>
      <w:r w:rsidRPr="00E9728A">
        <w:rPr>
          <w:sz w:val="28"/>
          <w:szCs w:val="28"/>
          <w:lang w:val="kk-KZ"/>
        </w:rPr>
        <w:t>;</w:t>
      </w:r>
    </w:p>
    <w:p w:rsidR="00D24C96" w:rsidRPr="00CA4068" w:rsidRDefault="00D24C96" w:rsidP="00D24C96">
      <w:pPr>
        <w:jc w:val="center"/>
        <w:rPr>
          <w:sz w:val="28"/>
          <w:szCs w:val="28"/>
          <w:lang w:val="kk-KZ"/>
        </w:rPr>
      </w:pPr>
      <w:r w:rsidRPr="00CA4068">
        <w:rPr>
          <w:sz w:val="28"/>
          <w:szCs w:val="28"/>
          <w:lang w:val="kk-KZ"/>
        </w:rPr>
        <w:t xml:space="preserve">9 – </w:t>
      </w:r>
      <w:r>
        <w:rPr>
          <w:sz w:val="28"/>
          <w:szCs w:val="28"/>
          <w:lang w:val="kk-KZ"/>
        </w:rPr>
        <w:t>бөлме диагоналін өлшеуге арналған тұтқа</w:t>
      </w:r>
      <w:r w:rsidRPr="00CA4068">
        <w:rPr>
          <w:sz w:val="28"/>
          <w:szCs w:val="28"/>
          <w:lang w:val="kk-KZ"/>
        </w:rPr>
        <w:t xml:space="preserve">; 10 - </w:t>
      </w:r>
      <w:r>
        <w:rPr>
          <w:sz w:val="28"/>
          <w:szCs w:val="28"/>
          <w:lang w:val="kk-KZ"/>
        </w:rPr>
        <w:t>көздеу</w:t>
      </w:r>
      <w:r w:rsidRPr="00CA4068">
        <w:rPr>
          <w:sz w:val="28"/>
          <w:szCs w:val="28"/>
          <w:lang w:val="kk-KZ"/>
        </w:rPr>
        <w:t xml:space="preserve"> риска;</w:t>
      </w:r>
    </w:p>
    <w:p w:rsidR="00D24C96" w:rsidRPr="008F2CF7" w:rsidRDefault="00D24C96" w:rsidP="00D24C96">
      <w:pPr>
        <w:jc w:val="center"/>
        <w:rPr>
          <w:sz w:val="28"/>
          <w:szCs w:val="28"/>
          <w:lang w:val="kk-KZ"/>
        </w:rPr>
      </w:pPr>
      <w:r w:rsidRPr="008F2CF7">
        <w:rPr>
          <w:sz w:val="28"/>
          <w:szCs w:val="28"/>
          <w:lang w:val="kk-KZ"/>
        </w:rPr>
        <w:t xml:space="preserve">11 – </w:t>
      </w:r>
      <w:r>
        <w:rPr>
          <w:sz w:val="28"/>
          <w:szCs w:val="28"/>
          <w:lang w:val="kk-KZ"/>
        </w:rPr>
        <w:t>дисплей экранының жарықтандыру пернесі</w:t>
      </w:r>
      <w:r w:rsidRPr="008F2CF7">
        <w:rPr>
          <w:sz w:val="28"/>
          <w:szCs w:val="28"/>
          <w:lang w:val="kk-KZ"/>
        </w:rPr>
        <w:t xml:space="preserve">; 12 – </w:t>
      </w:r>
      <w:r>
        <w:rPr>
          <w:sz w:val="28"/>
          <w:szCs w:val="28"/>
          <w:lang w:val="kk-KZ"/>
        </w:rPr>
        <w:t>өлшеу бірліктерін ауыстыру</w:t>
      </w:r>
    </w:p>
    <w:p w:rsidR="00D24C96" w:rsidRPr="008F2CF7" w:rsidRDefault="00D24C96" w:rsidP="00D24C96">
      <w:pPr>
        <w:jc w:val="center"/>
        <w:rPr>
          <w:sz w:val="28"/>
          <w:szCs w:val="28"/>
          <w:lang w:val="kk-KZ"/>
        </w:rPr>
      </w:pPr>
    </w:p>
    <w:p w:rsidR="00D24C96" w:rsidRPr="00CA48D8" w:rsidRDefault="00D24C96" w:rsidP="00D24C96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</w:t>
      </w:r>
      <w:r w:rsidRPr="00CA48D8">
        <w:rPr>
          <w:sz w:val="28"/>
          <w:szCs w:val="28"/>
          <w:lang w:val="kk-KZ"/>
        </w:rPr>
        <w:t xml:space="preserve"> 7 - HILTI PD 20</w:t>
      </w:r>
      <w:r>
        <w:rPr>
          <w:sz w:val="28"/>
          <w:szCs w:val="28"/>
          <w:lang w:val="kk-KZ"/>
        </w:rPr>
        <w:t xml:space="preserve"> лазерлі рулетканың басқару панелі</w:t>
      </w:r>
      <w:r w:rsidRPr="00CA48D8">
        <w:rPr>
          <w:sz w:val="28"/>
          <w:szCs w:val="28"/>
          <w:lang w:val="kk-KZ"/>
        </w:rPr>
        <w:t>:</w:t>
      </w:r>
    </w:p>
    <w:p w:rsidR="00D24C96" w:rsidRDefault="00D24C96" w:rsidP="00D24C96">
      <w:pPr>
        <w:jc w:val="center"/>
        <w:rPr>
          <w:sz w:val="28"/>
          <w:szCs w:val="28"/>
        </w:rPr>
      </w:pPr>
      <w:r>
        <w:rPr>
          <w:noProof/>
          <w:sz w:val="24"/>
          <w:szCs w:val="24"/>
        </w:rPr>
        <w:drawing>
          <wp:inline distT="0" distB="0" distL="0" distR="0">
            <wp:extent cx="3352800" cy="17907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C96" w:rsidRDefault="00D24C96" w:rsidP="00D24C96">
      <w:pPr>
        <w:jc w:val="center"/>
        <w:rPr>
          <w:sz w:val="28"/>
          <w:szCs w:val="28"/>
        </w:rPr>
      </w:pPr>
    </w:p>
    <w:p w:rsidR="00D24C96" w:rsidRDefault="00D24C96" w:rsidP="00D24C96">
      <w:pPr>
        <w:tabs>
          <w:tab w:val="left" w:pos="5700"/>
        </w:tabs>
        <w:ind w:firstLine="709"/>
        <w:jc w:val="center"/>
        <w:rPr>
          <w:sz w:val="24"/>
          <w:szCs w:val="24"/>
        </w:rPr>
      </w:pPr>
      <w:r>
        <w:rPr>
          <w:sz w:val="28"/>
          <w:szCs w:val="28"/>
        </w:rPr>
        <w:t xml:space="preserve">1 – </w:t>
      </w:r>
      <w:r>
        <w:rPr>
          <w:sz w:val="28"/>
          <w:szCs w:val="28"/>
          <w:lang w:val="kk-KZ"/>
        </w:rPr>
        <w:t>өлшеуге дайындық</w:t>
      </w:r>
      <w:r>
        <w:rPr>
          <w:sz w:val="28"/>
          <w:szCs w:val="28"/>
        </w:rPr>
        <w:t xml:space="preserve">; 2 – </w:t>
      </w:r>
      <w:r>
        <w:rPr>
          <w:sz w:val="28"/>
          <w:szCs w:val="28"/>
          <w:lang w:val="kk-KZ"/>
        </w:rPr>
        <w:t xml:space="preserve">өлшеу тәртібі </w:t>
      </w:r>
      <w:r>
        <w:rPr>
          <w:sz w:val="28"/>
          <w:szCs w:val="28"/>
        </w:rPr>
        <w:t>(</w:t>
      </w:r>
      <w:r>
        <w:rPr>
          <w:sz w:val="28"/>
          <w:szCs w:val="28"/>
          <w:lang w:val="kk-KZ"/>
        </w:rPr>
        <w:t>көлемді, ауданды, үздіксіз өлшеулер – трекинг және т.б.</w:t>
      </w:r>
      <w:r>
        <w:rPr>
          <w:sz w:val="28"/>
          <w:szCs w:val="28"/>
        </w:rPr>
        <w:t>); 3 - аккумулятор</w:t>
      </w:r>
      <w:r w:rsidRPr="00D601A0">
        <w:rPr>
          <w:sz w:val="28"/>
          <w:szCs w:val="28"/>
        </w:rPr>
        <w:t xml:space="preserve"> </w:t>
      </w:r>
      <w:r>
        <w:rPr>
          <w:sz w:val="28"/>
          <w:szCs w:val="28"/>
        </w:rPr>
        <w:t>заряд</w:t>
      </w:r>
      <w:r>
        <w:rPr>
          <w:sz w:val="28"/>
          <w:szCs w:val="28"/>
          <w:lang w:val="kk-KZ"/>
        </w:rPr>
        <w:t>ы</w:t>
      </w:r>
      <w:r>
        <w:rPr>
          <w:sz w:val="28"/>
          <w:szCs w:val="28"/>
        </w:rPr>
        <w:t xml:space="preserve">; 4 – </w:t>
      </w:r>
      <w:r>
        <w:rPr>
          <w:sz w:val="28"/>
          <w:szCs w:val="28"/>
          <w:lang w:val="kk-KZ"/>
        </w:rPr>
        <w:t>жекелеген өлшеулер нәтижесі</w:t>
      </w:r>
      <w:r>
        <w:rPr>
          <w:sz w:val="28"/>
          <w:szCs w:val="28"/>
        </w:rPr>
        <w:t xml:space="preserve">; 5 – </w:t>
      </w:r>
      <w:r>
        <w:rPr>
          <w:sz w:val="28"/>
          <w:szCs w:val="28"/>
          <w:lang w:val="kk-KZ"/>
        </w:rPr>
        <w:t>есептеулер нәтижесі</w:t>
      </w:r>
    </w:p>
    <w:p w:rsidR="00D24C96" w:rsidRDefault="00D24C96" w:rsidP="00D24C96">
      <w:pPr>
        <w:tabs>
          <w:tab w:val="left" w:pos="5700"/>
        </w:tabs>
        <w:ind w:firstLine="709"/>
        <w:jc w:val="center"/>
        <w:rPr>
          <w:sz w:val="28"/>
          <w:szCs w:val="28"/>
        </w:rPr>
      </w:pPr>
    </w:p>
    <w:p w:rsidR="00D24C96" w:rsidRPr="00D601A0" w:rsidRDefault="00D24C96" w:rsidP="00D24C96">
      <w:pPr>
        <w:tabs>
          <w:tab w:val="left" w:pos="5700"/>
        </w:tabs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</w:t>
      </w:r>
      <w:r>
        <w:rPr>
          <w:sz w:val="28"/>
          <w:szCs w:val="28"/>
        </w:rPr>
        <w:t xml:space="preserve"> 8 - </w:t>
      </w:r>
      <w:r>
        <w:rPr>
          <w:sz w:val="28"/>
          <w:szCs w:val="28"/>
          <w:lang w:val="en-US"/>
        </w:rPr>
        <w:t>HILTI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PD</w:t>
      </w:r>
      <w:r>
        <w:rPr>
          <w:sz w:val="28"/>
          <w:szCs w:val="28"/>
        </w:rPr>
        <w:t xml:space="preserve"> 20</w:t>
      </w:r>
      <w:r>
        <w:rPr>
          <w:sz w:val="28"/>
          <w:szCs w:val="28"/>
          <w:lang w:val="kk-KZ"/>
        </w:rPr>
        <w:t xml:space="preserve"> лазерлі рулетканың дисплей экраны</w:t>
      </w:r>
    </w:p>
    <w:p w:rsidR="00D24C96" w:rsidRDefault="00D24C96" w:rsidP="00D24C96">
      <w:pPr>
        <w:tabs>
          <w:tab w:val="left" w:pos="5700"/>
        </w:tabs>
        <w:ind w:firstLine="709"/>
        <w:rPr>
          <w:spacing w:val="-5"/>
          <w:sz w:val="28"/>
          <w:szCs w:val="28"/>
        </w:rPr>
      </w:pPr>
    </w:p>
    <w:p w:rsidR="00D24C96" w:rsidRDefault="00D24C96" w:rsidP="00D24C96">
      <w:pPr>
        <w:tabs>
          <w:tab w:val="left" w:pos="5700"/>
        </w:tabs>
        <w:ind w:firstLine="709"/>
        <w:jc w:val="both"/>
        <w:rPr>
          <w:spacing w:val="-5"/>
          <w:sz w:val="28"/>
          <w:szCs w:val="28"/>
          <w:lang w:val="kk-KZ"/>
        </w:rPr>
      </w:pPr>
      <w:r>
        <w:rPr>
          <w:spacing w:val="-5"/>
          <w:sz w:val="28"/>
          <w:szCs w:val="28"/>
          <w:lang w:val="kk-KZ"/>
        </w:rPr>
        <w:lastRenderedPageBreak/>
        <w:t xml:space="preserve">Лазерлік рулеткаларда арақашықтықты өлшеудің фазалық әдісіне сүйене отырып жасалған. </w:t>
      </w:r>
    </w:p>
    <w:p w:rsidR="00D24C96" w:rsidRPr="006D21CD" w:rsidRDefault="00D24C96" w:rsidP="00D24C96">
      <w:pPr>
        <w:tabs>
          <w:tab w:val="left" w:pos="5700"/>
        </w:tabs>
        <w:ind w:firstLine="709"/>
        <w:rPr>
          <w:spacing w:val="-5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Лазерлік рулетканың ф</w:t>
      </w:r>
      <w:r w:rsidRPr="006D21CD">
        <w:rPr>
          <w:sz w:val="28"/>
          <w:szCs w:val="28"/>
          <w:lang w:val="kk-KZ"/>
        </w:rPr>
        <w:t>ункционал</w:t>
      </w:r>
      <w:r>
        <w:rPr>
          <w:sz w:val="28"/>
          <w:szCs w:val="28"/>
          <w:lang w:val="kk-KZ"/>
        </w:rPr>
        <w:t xml:space="preserve">дық сұлбасы сурет </w:t>
      </w:r>
      <w:r w:rsidRPr="006D21CD">
        <w:rPr>
          <w:sz w:val="28"/>
          <w:szCs w:val="28"/>
          <w:lang w:val="kk-KZ"/>
        </w:rPr>
        <w:t>9</w:t>
      </w:r>
      <w:r>
        <w:rPr>
          <w:sz w:val="28"/>
          <w:szCs w:val="28"/>
          <w:lang w:val="kk-KZ"/>
        </w:rPr>
        <w:t xml:space="preserve"> көрсетілген. </w:t>
      </w:r>
    </w:p>
    <w:p w:rsidR="00D24C96" w:rsidRPr="00D24C96" w:rsidRDefault="00D24C96" w:rsidP="00D24C96">
      <w:pPr>
        <w:tabs>
          <w:tab w:val="left" w:pos="5700"/>
        </w:tabs>
        <w:ind w:firstLine="709"/>
        <w:jc w:val="center"/>
        <w:rPr>
          <w:sz w:val="28"/>
          <w:szCs w:val="28"/>
          <w:lang w:val="kk-KZ"/>
        </w:rPr>
      </w:pPr>
    </w:p>
    <w:p w:rsidR="00D24C96" w:rsidRDefault="00D24C96" w:rsidP="00D24C96">
      <w:pPr>
        <w:tabs>
          <w:tab w:val="left" w:pos="5700"/>
        </w:tabs>
        <w:ind w:firstLine="709"/>
        <w:jc w:val="center"/>
        <w:rPr>
          <w:sz w:val="28"/>
          <w:szCs w:val="28"/>
        </w:rPr>
      </w:pPr>
      <w:r>
        <w:rPr>
          <w:noProof/>
          <w:sz w:val="24"/>
          <w:szCs w:val="24"/>
        </w:rPr>
        <w:drawing>
          <wp:inline distT="0" distB="0" distL="0" distR="0">
            <wp:extent cx="3459480" cy="2171700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948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C96" w:rsidRDefault="00D24C96" w:rsidP="00D24C96">
      <w:pPr>
        <w:tabs>
          <w:tab w:val="left" w:pos="5700"/>
        </w:tabs>
        <w:ind w:firstLine="709"/>
        <w:jc w:val="center"/>
        <w:rPr>
          <w:sz w:val="28"/>
          <w:szCs w:val="28"/>
        </w:rPr>
      </w:pPr>
    </w:p>
    <w:p w:rsidR="00D24C96" w:rsidRPr="006D21CD" w:rsidRDefault="00D24C96" w:rsidP="00D24C96">
      <w:pPr>
        <w:tabs>
          <w:tab w:val="left" w:pos="5700"/>
        </w:tabs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</w:t>
      </w:r>
      <w:r>
        <w:rPr>
          <w:sz w:val="28"/>
          <w:szCs w:val="28"/>
        </w:rPr>
        <w:t xml:space="preserve"> 9 - </w:t>
      </w:r>
      <w:r>
        <w:rPr>
          <w:sz w:val="28"/>
          <w:szCs w:val="28"/>
          <w:lang w:val="en-US"/>
        </w:rPr>
        <w:t>HILTI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PD</w:t>
      </w:r>
      <w:r>
        <w:rPr>
          <w:sz w:val="28"/>
          <w:szCs w:val="28"/>
        </w:rPr>
        <w:t xml:space="preserve"> 20</w:t>
      </w:r>
      <w:r>
        <w:rPr>
          <w:sz w:val="28"/>
          <w:szCs w:val="28"/>
          <w:lang w:val="kk-KZ"/>
        </w:rPr>
        <w:t xml:space="preserve"> лазерлі рулетканың функционалдық сұлбасы </w:t>
      </w:r>
    </w:p>
    <w:p w:rsidR="00D24C96" w:rsidRDefault="00D24C96" w:rsidP="00D24C96">
      <w:pPr>
        <w:tabs>
          <w:tab w:val="left" w:pos="5700"/>
        </w:tabs>
        <w:ind w:firstLine="709"/>
        <w:jc w:val="center"/>
        <w:rPr>
          <w:sz w:val="28"/>
          <w:szCs w:val="28"/>
        </w:rPr>
      </w:pPr>
    </w:p>
    <w:p w:rsidR="00D24C96" w:rsidRDefault="00D24C96" w:rsidP="00D24C96">
      <w:pPr>
        <w:tabs>
          <w:tab w:val="left" w:pos="57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50 </w:t>
      </w:r>
      <w:proofErr w:type="spellStart"/>
      <w:r>
        <w:rPr>
          <w:sz w:val="28"/>
          <w:szCs w:val="28"/>
        </w:rPr>
        <w:t>мГц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жиілікті кварцтік масштабтық генератор жартылай өткізгішті лазер сәулеленуін модельдейді. Коллимирленген жарық ағыны дистанцияға қарай бағыт алады немесе оптикалық коммутатордың </w:t>
      </w:r>
      <w:r w:rsidRPr="0050519C">
        <w:rPr>
          <w:sz w:val="28"/>
          <w:szCs w:val="28"/>
          <w:lang w:val="kk-KZ"/>
        </w:rPr>
        <w:t>ОК</w:t>
      </w:r>
      <w:r>
        <w:rPr>
          <w:sz w:val="28"/>
          <w:szCs w:val="28"/>
          <w:lang w:val="kk-KZ"/>
        </w:rPr>
        <w:t xml:space="preserve"> көмегімен "ОКЗ" режимінде – тікелей сәулелену қабылдағышына СҚ.</w:t>
      </w:r>
    </w:p>
    <w:p w:rsidR="00D24C96" w:rsidRDefault="00D24C96" w:rsidP="00D24C96">
      <w:pPr>
        <w:tabs>
          <w:tab w:val="left" w:pos="57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Өлшенген арақашықтық туралы ақпаратты алып бара жатқан селективті генератор сигналы фазометрдің ақпарат кіре берісіне келіп түседі. </w:t>
      </w:r>
    </w:p>
    <w:p w:rsidR="00D24C96" w:rsidRPr="006A1DF6" w:rsidRDefault="00D24C96" w:rsidP="00D24C96">
      <w:pPr>
        <w:tabs>
          <w:tab w:val="left" w:pos="57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Фазометрдің тіркеу кіре берісіне жиілікті автоматты түрде реттегіштің фазалық сұлбасынан белгі дыбыс келіп түседі. Екі белгінің айырмашылығы фазалық циклда өлшенетін арақашықтыққа пропорционал болады, сызықтық өлшемде </w:t>
      </w:r>
      <w:smartTag w:uri="urn:schemas-microsoft-com:office:smarttags" w:element="metricconverter">
        <w:smartTagPr>
          <w:attr w:name="ProductID" w:val="3 м"/>
        </w:smartTagPr>
        <w:r w:rsidRPr="006A1DF6">
          <w:rPr>
            <w:sz w:val="28"/>
            <w:szCs w:val="28"/>
            <w:lang w:val="kk-KZ"/>
          </w:rPr>
          <w:t xml:space="preserve">3 </w:t>
        </w:r>
        <w:r>
          <w:rPr>
            <w:sz w:val="28"/>
            <w:szCs w:val="28"/>
            <w:lang w:val="kk-KZ"/>
          </w:rPr>
          <w:t>м</w:t>
        </w:r>
      </w:smartTag>
      <w:r>
        <w:rPr>
          <w:sz w:val="28"/>
          <w:szCs w:val="28"/>
          <w:lang w:val="kk-KZ"/>
        </w:rPr>
        <w:t xml:space="preserve"> тең. </w:t>
      </w:r>
      <w:smartTag w:uri="urn:schemas-microsoft-com:office:smarttags" w:element="metricconverter">
        <w:smartTagPr>
          <w:attr w:name="ProductID" w:val="150 м"/>
        </w:smartTagPr>
        <w:r w:rsidRPr="006A1DF6">
          <w:rPr>
            <w:sz w:val="28"/>
            <w:szCs w:val="28"/>
            <w:lang w:val="kk-KZ"/>
          </w:rPr>
          <w:t>150 м</w:t>
        </w:r>
      </w:smartTag>
      <w:r>
        <w:rPr>
          <w:sz w:val="28"/>
          <w:szCs w:val="28"/>
          <w:lang w:val="kk-KZ"/>
        </w:rPr>
        <w:t xml:space="preserve"> аралықта өлшемдерді жүргізу нәтижесінің бір мәнді еместігін шешу үшін </w:t>
      </w:r>
      <w:r w:rsidRPr="006A1DF6">
        <w:rPr>
          <w:sz w:val="28"/>
          <w:szCs w:val="28"/>
          <w:lang w:val="kk-KZ"/>
        </w:rPr>
        <w:t>1 мГц</w:t>
      </w:r>
      <w:r>
        <w:rPr>
          <w:sz w:val="28"/>
          <w:szCs w:val="28"/>
          <w:lang w:val="kk-KZ"/>
        </w:rPr>
        <w:t xml:space="preserve"> жиіліктегі масштабта арақашықтықты өлшеу қарастырылған. Алынған белгілерді өңдейді және бір кристалды ЭЕМ дисплейіне шығарады.   </w:t>
      </w:r>
    </w:p>
    <w:p w:rsidR="00D24C96" w:rsidRPr="00F5051F" w:rsidRDefault="00D24C96" w:rsidP="00D24C96">
      <w:pPr>
        <w:tabs>
          <w:tab w:val="left" w:pos="57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Өлшенген арақашықтықтарды корпустың арт жақ қабырғасынан есептейді немесе арнайы тұтқадан </w:t>
      </w:r>
      <w:r w:rsidRPr="00F35A86">
        <w:rPr>
          <w:sz w:val="28"/>
          <w:szCs w:val="28"/>
          <w:lang w:val="kk-KZ"/>
        </w:rPr>
        <w:t xml:space="preserve">(9 </w:t>
      </w:r>
      <w:r>
        <w:rPr>
          <w:sz w:val="28"/>
          <w:szCs w:val="28"/>
          <w:lang w:val="kk-KZ"/>
        </w:rPr>
        <w:t xml:space="preserve">көрініс, </w:t>
      </w:r>
      <w:r w:rsidRPr="00F35A86">
        <w:rPr>
          <w:sz w:val="28"/>
          <w:szCs w:val="28"/>
          <w:lang w:val="kk-KZ"/>
        </w:rPr>
        <w:t>7</w:t>
      </w:r>
      <w:r>
        <w:rPr>
          <w:sz w:val="28"/>
          <w:szCs w:val="28"/>
          <w:lang w:val="kk-KZ"/>
        </w:rPr>
        <w:t xml:space="preserve"> сурет</w:t>
      </w:r>
      <w:r w:rsidRPr="00F35A86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, сонымен қатар өлшенген арақашықтықтарға </w:t>
      </w:r>
      <w:smartTag w:uri="urn:schemas-microsoft-com:office:smarttags" w:element="metricconverter">
        <w:smartTagPr>
          <w:attr w:name="ProductID" w:val="40 мм"/>
        </w:smartTagPr>
        <w:r w:rsidRPr="00F35A86">
          <w:rPr>
            <w:sz w:val="28"/>
            <w:szCs w:val="28"/>
            <w:lang w:val="kk-KZ"/>
          </w:rPr>
          <w:t>40 мм</w:t>
        </w:r>
      </w:smartTag>
      <w:r>
        <w:rPr>
          <w:sz w:val="28"/>
          <w:szCs w:val="28"/>
          <w:lang w:val="kk-KZ"/>
        </w:rPr>
        <w:t xml:space="preserve"> қосады. Көздеу риска </w:t>
      </w:r>
      <w:r w:rsidRPr="000878FE">
        <w:rPr>
          <w:sz w:val="28"/>
          <w:szCs w:val="28"/>
          <w:lang w:val="kk-KZ"/>
        </w:rPr>
        <w:t>10</w:t>
      </w:r>
      <w:r>
        <w:rPr>
          <w:sz w:val="28"/>
          <w:szCs w:val="28"/>
          <w:lang w:val="kk-KZ"/>
        </w:rPr>
        <w:t xml:space="preserve"> аспапты өлшеу сызығына бағыттауға қызмет  етеді. </w:t>
      </w:r>
    </w:p>
    <w:p w:rsidR="00D24C96" w:rsidRDefault="00D24C96" w:rsidP="00D24C96">
      <w:pPr>
        <w:tabs>
          <w:tab w:val="left" w:pos="57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Лазер сәулесін қосу үшін </w:t>
      </w:r>
      <w:r w:rsidRPr="000878F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 xml:space="preserve"> пернені сәл ғана басу керек, ал үздіксіз өлшеулер жүргізу үшін </w:t>
      </w:r>
      <w:r w:rsidRPr="000878F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 xml:space="preserve"> пернені толықтай қатты басу керек. </w:t>
      </w:r>
    </w:p>
    <w:p w:rsidR="00D24C96" w:rsidRDefault="00D24C96" w:rsidP="00D24C96">
      <w:pPr>
        <w:tabs>
          <w:tab w:val="left" w:pos="57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Өлшеу нәтижесі </w:t>
      </w:r>
      <w:r w:rsidRPr="00241701">
        <w:rPr>
          <w:sz w:val="28"/>
          <w:szCs w:val="28"/>
          <w:lang w:val="kk-KZ"/>
        </w:rPr>
        <w:t>0,5 - 4 сек</w:t>
      </w:r>
      <w:r>
        <w:rPr>
          <w:sz w:val="28"/>
          <w:szCs w:val="28"/>
          <w:lang w:val="kk-KZ"/>
        </w:rPr>
        <w:t xml:space="preserve"> кейін дисплей экранында көрінеді, өлшеудің соңы дыбыс белгісімен аяқталатын болады. </w:t>
      </w:r>
    </w:p>
    <w:p w:rsidR="00D24C96" w:rsidRPr="001615BF" w:rsidRDefault="00D24C96" w:rsidP="00D24C96">
      <w:pPr>
        <w:tabs>
          <w:tab w:val="left" w:pos="57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Өлшеулер кезінде, мысалы, көлемді өлшеу керек болса, </w:t>
      </w:r>
      <w:r w:rsidRPr="004A6B87">
        <w:rPr>
          <w:sz w:val="28"/>
          <w:szCs w:val="28"/>
          <w:lang w:val="kk-KZ"/>
        </w:rPr>
        <w:t>6</w:t>
      </w:r>
      <w:r>
        <w:rPr>
          <w:sz w:val="28"/>
          <w:szCs w:val="28"/>
          <w:lang w:val="kk-KZ"/>
        </w:rPr>
        <w:t xml:space="preserve"> пернені басу қажет, дисплейде қажетті белгі көрінеді  </w:t>
      </w:r>
      <w:r w:rsidRPr="004A6B87">
        <w:rPr>
          <w:sz w:val="28"/>
          <w:szCs w:val="28"/>
          <w:lang w:val="kk-KZ"/>
        </w:rPr>
        <w:t>(8</w:t>
      </w:r>
      <w:r>
        <w:rPr>
          <w:sz w:val="28"/>
          <w:szCs w:val="28"/>
          <w:lang w:val="kk-KZ"/>
        </w:rPr>
        <w:t xml:space="preserve"> сурет:</w:t>
      </w:r>
      <w:r w:rsidRPr="004A6B8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жоғары жақтан </w:t>
      </w:r>
      <w:r w:rsidRPr="004A6B87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 xml:space="preserve"> көрініс</w:t>
      </w:r>
      <w:r w:rsidRPr="004A6B87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, содан кейін жекелеген үш өлшеуді орындау керек (ұзындығын, енін және биіктігін). </w:t>
      </w:r>
    </w:p>
    <w:p w:rsidR="00D24C96" w:rsidRPr="00CB48F4" w:rsidRDefault="00D24C96" w:rsidP="00D24C96">
      <w:pPr>
        <w:tabs>
          <w:tab w:val="left" w:pos="57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Өлшеу нәтижелері автоматты түрде есептеледі және дисплейдің төменгі жағында көрінеді </w:t>
      </w:r>
      <w:r w:rsidRPr="00756964">
        <w:rPr>
          <w:sz w:val="28"/>
          <w:szCs w:val="28"/>
          <w:lang w:val="kk-KZ"/>
        </w:rPr>
        <w:t>(5</w:t>
      </w:r>
      <w:r>
        <w:rPr>
          <w:sz w:val="28"/>
          <w:szCs w:val="28"/>
          <w:lang w:val="kk-KZ"/>
        </w:rPr>
        <w:t xml:space="preserve"> көрініс</w:t>
      </w:r>
      <w:r w:rsidRPr="00756964">
        <w:rPr>
          <w:sz w:val="28"/>
          <w:szCs w:val="28"/>
          <w:lang w:val="kk-KZ"/>
        </w:rPr>
        <w:t>, 8</w:t>
      </w:r>
      <w:r>
        <w:rPr>
          <w:sz w:val="28"/>
          <w:szCs w:val="28"/>
          <w:lang w:val="kk-KZ"/>
        </w:rPr>
        <w:t xml:space="preserve"> сурет</w:t>
      </w:r>
      <w:r w:rsidRPr="00756964">
        <w:rPr>
          <w:sz w:val="28"/>
          <w:szCs w:val="28"/>
          <w:lang w:val="kk-KZ"/>
        </w:rPr>
        <w:t>),</w:t>
      </w:r>
      <w:r>
        <w:rPr>
          <w:sz w:val="28"/>
          <w:szCs w:val="28"/>
          <w:lang w:val="kk-KZ"/>
        </w:rPr>
        <w:t xml:space="preserve"> ал жекелеген өлшеулердің нәтижесі дисплейдің жоғары жағында көрінеді. </w:t>
      </w:r>
    </w:p>
    <w:p w:rsidR="00D24C96" w:rsidRDefault="00D24C96" w:rsidP="00D24C96">
      <w:pPr>
        <w:tabs>
          <w:tab w:val="left" w:pos="57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Қол жетімсіз арақашықтықты өлшеу кезінде (мысалы, тура көрінушілік болмаған жағдайда) міндетті түрде </w:t>
      </w:r>
      <w:r w:rsidRPr="00CB48F4">
        <w:rPr>
          <w:sz w:val="28"/>
          <w:szCs w:val="28"/>
          <w:lang w:val="kk-KZ"/>
        </w:rPr>
        <w:t>7</w:t>
      </w:r>
      <w:r>
        <w:rPr>
          <w:sz w:val="28"/>
          <w:szCs w:val="28"/>
          <w:lang w:val="kk-KZ"/>
        </w:rPr>
        <w:t xml:space="preserve"> пернені басу керек </w:t>
      </w:r>
      <w:r w:rsidRPr="00CB48F4">
        <w:rPr>
          <w:sz w:val="28"/>
          <w:szCs w:val="28"/>
          <w:lang w:val="kk-KZ"/>
        </w:rPr>
        <w:t>(8</w:t>
      </w:r>
      <w:r>
        <w:rPr>
          <w:sz w:val="28"/>
          <w:szCs w:val="28"/>
          <w:lang w:val="kk-KZ"/>
        </w:rPr>
        <w:t xml:space="preserve"> сурет қараңыз</w:t>
      </w:r>
      <w:r w:rsidRPr="00CB48F4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. </w:t>
      </w:r>
    </w:p>
    <w:p w:rsidR="00D24C96" w:rsidRDefault="00D24C96" w:rsidP="00D24C96">
      <w:pPr>
        <w:tabs>
          <w:tab w:val="left" w:pos="57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Дисплейде мынандай </w:t>
      </w:r>
      <w:r>
        <w:rPr>
          <w:noProof/>
          <w:sz w:val="24"/>
          <w:szCs w:val="24"/>
        </w:rPr>
        <w:drawing>
          <wp:inline distT="0" distB="0" distL="0" distR="0">
            <wp:extent cx="533400" cy="236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kk-KZ"/>
        </w:rPr>
        <w:t xml:space="preserve">белгі шығады, АС арақашықтықты есептеу үшін рулетканы В нүктесіне орнатады </w:t>
      </w:r>
      <w:r w:rsidRPr="005C7F09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сурет</w:t>
      </w:r>
      <w:r w:rsidRPr="005C7F09">
        <w:rPr>
          <w:sz w:val="28"/>
          <w:szCs w:val="28"/>
          <w:lang w:val="kk-KZ"/>
        </w:rPr>
        <w:t>10)</w:t>
      </w:r>
      <w:r>
        <w:rPr>
          <w:sz w:val="28"/>
          <w:szCs w:val="28"/>
          <w:lang w:val="kk-KZ"/>
        </w:rPr>
        <w:t xml:space="preserve"> және АВ мен ВС арақашықтықты өлшейді.  </w:t>
      </w:r>
    </w:p>
    <w:p w:rsidR="00D24C96" w:rsidRPr="00101D08" w:rsidRDefault="00D24C96" w:rsidP="00D24C96">
      <w:pPr>
        <w:tabs>
          <w:tab w:val="left" w:pos="5700"/>
        </w:tabs>
        <w:ind w:firstLine="709"/>
        <w:jc w:val="both"/>
        <w:rPr>
          <w:sz w:val="28"/>
          <w:szCs w:val="28"/>
          <w:lang w:val="kk-KZ"/>
        </w:rPr>
      </w:pPr>
    </w:p>
    <w:p w:rsidR="00D24C96" w:rsidRDefault="00D24C96" w:rsidP="00D24C96">
      <w:pPr>
        <w:tabs>
          <w:tab w:val="left" w:pos="5700"/>
        </w:tabs>
        <w:ind w:firstLine="709"/>
        <w:jc w:val="center"/>
        <w:rPr>
          <w:sz w:val="28"/>
          <w:szCs w:val="28"/>
        </w:rPr>
      </w:pPr>
      <w:r>
        <w:rPr>
          <w:noProof/>
          <w:sz w:val="24"/>
          <w:szCs w:val="24"/>
        </w:rPr>
        <w:drawing>
          <wp:inline distT="0" distB="0" distL="0" distR="0">
            <wp:extent cx="2385060" cy="12649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C96" w:rsidRDefault="00D24C96" w:rsidP="00D24C96">
      <w:pPr>
        <w:tabs>
          <w:tab w:val="left" w:pos="5700"/>
        </w:tabs>
        <w:ind w:firstLine="709"/>
        <w:jc w:val="both"/>
        <w:rPr>
          <w:sz w:val="28"/>
          <w:szCs w:val="28"/>
        </w:rPr>
      </w:pPr>
    </w:p>
    <w:p w:rsidR="00D24C96" w:rsidRPr="00FB5E85" w:rsidRDefault="00D24C96" w:rsidP="00D24C96">
      <w:pPr>
        <w:tabs>
          <w:tab w:val="left" w:pos="5700"/>
        </w:tabs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</w:t>
      </w:r>
      <w:r>
        <w:rPr>
          <w:sz w:val="28"/>
          <w:szCs w:val="28"/>
        </w:rPr>
        <w:t xml:space="preserve"> 10 – </w:t>
      </w:r>
      <w:r>
        <w:rPr>
          <w:sz w:val="28"/>
          <w:szCs w:val="28"/>
          <w:lang w:val="kk-KZ"/>
        </w:rPr>
        <w:t xml:space="preserve">Лазерлі рулетканың көмегі арқылы қол жетімсіз арақашықтықты есептеу сұлбасы </w:t>
      </w:r>
    </w:p>
    <w:p w:rsidR="00D24C96" w:rsidRDefault="00D24C96" w:rsidP="00D24C96">
      <w:pPr>
        <w:tabs>
          <w:tab w:val="left" w:pos="5700"/>
        </w:tabs>
        <w:ind w:firstLine="709"/>
        <w:jc w:val="both"/>
        <w:rPr>
          <w:sz w:val="28"/>
          <w:szCs w:val="28"/>
        </w:rPr>
      </w:pPr>
    </w:p>
    <w:p w:rsidR="00D24C96" w:rsidRDefault="00D24C96" w:rsidP="00D24C96">
      <w:pPr>
        <w:tabs>
          <w:tab w:val="left" w:pos="57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Екінші рет өлшеуден кейін нәтиже автоматты түрде дисплейдің астынғы жағында көрінеді. </w:t>
      </w:r>
    </w:p>
    <w:p w:rsidR="00D24C96" w:rsidRDefault="00D24C96" w:rsidP="00D24C96">
      <w:pPr>
        <w:tabs>
          <w:tab w:val="left" w:pos="570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Аспапты өшіруді пернеге қайта басу арқылы өшіреді немесе ол өлшеу жұмыстары біткеннен кейін автоматты түрде </w:t>
      </w:r>
      <w:r w:rsidRPr="00FB5E85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 xml:space="preserve"> минуттан кейін өшіп қалады. </w:t>
      </w:r>
    </w:p>
    <w:p w:rsidR="00D24C96" w:rsidRPr="00AD4FF2" w:rsidRDefault="00D24C96" w:rsidP="00D24C96">
      <w:pPr>
        <w:tabs>
          <w:tab w:val="left" w:pos="5700"/>
        </w:tabs>
        <w:ind w:firstLine="709"/>
        <w:jc w:val="both"/>
        <w:rPr>
          <w:sz w:val="28"/>
          <w:szCs w:val="28"/>
          <w:lang w:val="kk-KZ"/>
        </w:rPr>
      </w:pPr>
    </w:p>
    <w:p w:rsidR="00D24C96" w:rsidRPr="00AD4FF2" w:rsidRDefault="00D24C96" w:rsidP="00D24C96">
      <w:pPr>
        <w:tabs>
          <w:tab w:val="left" w:pos="5700"/>
        </w:tabs>
        <w:ind w:firstLine="709"/>
        <w:jc w:val="both"/>
        <w:rPr>
          <w:b/>
          <w:sz w:val="28"/>
          <w:szCs w:val="28"/>
        </w:rPr>
      </w:pPr>
      <w:r w:rsidRPr="00AD4FF2">
        <w:rPr>
          <w:b/>
          <w:sz w:val="28"/>
          <w:szCs w:val="28"/>
          <w:lang w:val="kk-KZ"/>
        </w:rPr>
        <w:t>Бақылау сұрақтары</w:t>
      </w:r>
      <w:r w:rsidRPr="00AD4FF2">
        <w:rPr>
          <w:b/>
          <w:sz w:val="28"/>
          <w:szCs w:val="28"/>
        </w:rPr>
        <w:t>:</w:t>
      </w:r>
    </w:p>
    <w:p w:rsidR="00D24C96" w:rsidRPr="00370F10" w:rsidRDefault="00D24C96" w:rsidP="00D24C96">
      <w:pPr>
        <w:numPr>
          <w:ilvl w:val="0"/>
          <w:numId w:val="1"/>
        </w:numPr>
        <w:tabs>
          <w:tab w:val="left" w:pos="5700"/>
        </w:tabs>
        <w:jc w:val="both"/>
        <w:rPr>
          <w:sz w:val="28"/>
          <w:szCs w:val="28"/>
        </w:rPr>
      </w:pPr>
      <w:r w:rsidRPr="00370F10">
        <w:rPr>
          <w:sz w:val="28"/>
          <w:szCs w:val="28"/>
          <w:lang w:val="kk-KZ"/>
        </w:rPr>
        <w:t xml:space="preserve">Лазерлі рулетканың қосу/өшіру тәртібі. </w:t>
      </w:r>
    </w:p>
    <w:p w:rsidR="00D24C96" w:rsidRPr="004F7780" w:rsidRDefault="00D24C96" w:rsidP="00D24C96">
      <w:pPr>
        <w:numPr>
          <w:ilvl w:val="0"/>
          <w:numId w:val="1"/>
        </w:numPr>
        <w:tabs>
          <w:tab w:val="left" w:pos="5700"/>
        </w:tabs>
        <w:jc w:val="both"/>
        <w:rPr>
          <w:sz w:val="28"/>
          <w:szCs w:val="28"/>
        </w:rPr>
      </w:pPr>
      <w:r w:rsidRPr="004F7780">
        <w:rPr>
          <w:sz w:val="28"/>
          <w:szCs w:val="28"/>
          <w:lang w:val="kk-KZ"/>
        </w:rPr>
        <w:t xml:space="preserve">Лазерлік рулетканың көмегі арқылы арақашықтықты өлшеу. </w:t>
      </w:r>
    </w:p>
    <w:p w:rsidR="00D24C96" w:rsidRPr="004F7780" w:rsidRDefault="00D24C96" w:rsidP="00D24C96">
      <w:pPr>
        <w:numPr>
          <w:ilvl w:val="0"/>
          <w:numId w:val="1"/>
        </w:numPr>
        <w:tabs>
          <w:tab w:val="left" w:pos="5700"/>
        </w:tabs>
        <w:jc w:val="both"/>
        <w:rPr>
          <w:sz w:val="28"/>
          <w:szCs w:val="28"/>
        </w:rPr>
      </w:pPr>
      <w:r w:rsidRPr="004F7780">
        <w:rPr>
          <w:sz w:val="28"/>
          <w:szCs w:val="28"/>
          <w:lang w:val="kk-KZ"/>
        </w:rPr>
        <w:t xml:space="preserve">Көлемді есептеу. </w:t>
      </w:r>
    </w:p>
    <w:p w:rsidR="00D24C96" w:rsidRPr="00136022" w:rsidRDefault="00D24C96" w:rsidP="00D24C96">
      <w:pPr>
        <w:numPr>
          <w:ilvl w:val="0"/>
          <w:numId w:val="1"/>
        </w:numPr>
        <w:tabs>
          <w:tab w:val="left" w:pos="5700"/>
        </w:tabs>
        <w:jc w:val="both"/>
        <w:rPr>
          <w:sz w:val="28"/>
          <w:szCs w:val="28"/>
        </w:rPr>
      </w:pPr>
      <w:r w:rsidRPr="00136022">
        <w:rPr>
          <w:sz w:val="28"/>
          <w:szCs w:val="28"/>
          <w:lang w:val="kk-KZ"/>
        </w:rPr>
        <w:t>Лазерлі рулетканың көмегі арқылы қол жетімсіз арақашықтықты есептеу</w:t>
      </w:r>
      <w:r>
        <w:rPr>
          <w:sz w:val="28"/>
          <w:szCs w:val="28"/>
          <w:lang w:val="kk-KZ"/>
        </w:rPr>
        <w:t>.</w:t>
      </w:r>
      <w:r w:rsidRPr="00136022">
        <w:rPr>
          <w:sz w:val="28"/>
          <w:szCs w:val="28"/>
        </w:rPr>
        <w:t xml:space="preserve"> </w:t>
      </w:r>
    </w:p>
    <w:p w:rsidR="00D24C96" w:rsidRDefault="00D24C96" w:rsidP="00D24C96">
      <w:pPr>
        <w:numPr>
          <w:ilvl w:val="0"/>
          <w:numId w:val="1"/>
        </w:numPr>
        <w:tabs>
          <w:tab w:val="left" w:pos="5700"/>
        </w:tabs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Лазерлі рулеткамен жұмыс істеу қағидасы. Аспаптың құрылысы. </w:t>
      </w:r>
    </w:p>
    <w:p w:rsidR="00D24C96" w:rsidRDefault="00D24C96" w:rsidP="00D24C96">
      <w:bookmarkStart w:id="0" w:name="_GoBack"/>
      <w:bookmarkEnd w:id="0"/>
    </w:p>
    <w:sectPr w:rsidR="00D24C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D7052"/>
    <w:multiLevelType w:val="hybridMultilevel"/>
    <w:tmpl w:val="9A1CA27C"/>
    <w:lvl w:ilvl="0" w:tplc="24CC1C5C">
      <w:start w:val="1"/>
      <w:numFmt w:val="decimal"/>
      <w:lvlText w:val="%1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-480"/>
        </w:tabs>
        <w:ind w:left="-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0"/>
        </w:tabs>
        <w:ind w:left="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960"/>
        </w:tabs>
        <w:ind w:left="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1680"/>
        </w:tabs>
        <w:ind w:left="1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2400"/>
        </w:tabs>
        <w:ind w:left="2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120"/>
        </w:tabs>
        <w:ind w:left="3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3840"/>
        </w:tabs>
        <w:ind w:left="3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C96"/>
    <w:rsid w:val="00D24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DA8D218"/>
  <w15:chartTrackingRefBased/>
  <w15:docId w15:val="{6F8A3712-2C5D-4CDA-BEDE-49297DA02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24C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24C9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D24C9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571</Words>
  <Characters>3260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2020-03-06T08:08:00Z</dcterms:created>
  <dcterms:modified xsi:type="dcterms:W3CDTF">2020-03-06T08:08:00Z</dcterms:modified>
</cp:coreProperties>
</file>